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bookmarkStart w:id="0" w:name="_GoBack"/>
      <w:bookmarkEnd w:id="0"/>
      <w:r w:rsidRPr="009D62CD">
        <w:rPr>
          <w:rFonts w:ascii="Arial" w:eastAsia="Times New Roman" w:hAnsi="Arial" w:cs="Arial"/>
          <w:b/>
          <w:bCs/>
          <w:color w:val="262626"/>
          <w:sz w:val="21"/>
          <w:szCs w:val="21"/>
          <w:u w:val="single"/>
          <w:lang w:eastAsia="nb-NO"/>
        </w:rPr>
        <w:t>Skolehelsetjenesten: Helsesykepleier, Psykolog og Fysioterapeut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Skolehelsetjenesten er et tilbud til barn og unge i grunnskolen.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Skolehelsetjenesten driver helsefremmende og forebyggende arbeid for å fremme elevenes fysiske og psykiske helse. Behandling og oppfølging av sykdom henvises fastlege. Dersom helsesykepleier møter elever i skolehelsetjenesten med behov/ønske om legetime, vil eleven m. foresatte tilbys 1. time hos lege på helsestasjonen. Når helsestasjonslegen benyttes, sendes epikrise til fastlegen, og oppfølging videre vil i hovedsak skje der.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Skolehelsetjenesten drives etter Helsepersonelloven, Retningslinjer for helsefremmende og forebyggende arbeid i helsestasjon, skolehelsetjenesten og helsestasjon for ungdom, Lov om kommunale helse- og omsorgstjenester og Lov om Folkehelsearbeid.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Skolehelsetjenesten fører journal med helseopplysninger på alle elever. Foresatte har rett til innsyn i journalen. Hvis eleven flytter fra kommunen, vil journalen bli overført til helsestasjon i skolens kommune, for å sikre en faglig forsvarlig oppfølging.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Skolehelsetjenesten samarbeider med skolens lærere/sosiallærere, samt andre yrkesgrupper som lege, PPT (pedagogisk psykologisk tjeneste), BUP (Barne- og ungdomspsykiatrien) Barnevernstjenesten og Frisklivssentralen.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Helsesykepleier, psykolog og fysioterapeut har taushetsplikt.</w:t>
      </w:r>
    </w:p>
    <w:p w:rsidR="009D62CD" w:rsidRPr="00DA54AE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color w:val="262626"/>
          <w:sz w:val="21"/>
          <w:szCs w:val="21"/>
          <w:lang w:eastAsia="nb-NO"/>
        </w:rPr>
        <w:t xml:space="preserve">Helsesykepleier Gro Wangsvik Fredriksen er på skolen hver mandag og tirsdag </w:t>
      </w: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br/>
      </w:r>
      <w:r w:rsidRPr="00DA54AE">
        <w:rPr>
          <w:rFonts w:ascii="Arial" w:eastAsia="Times New Roman" w:hAnsi="Arial" w:cs="Arial"/>
          <w:sz w:val="21"/>
          <w:szCs w:val="21"/>
          <w:lang w:eastAsia="nb-NO"/>
        </w:rPr>
        <w:t>Mobil:</w:t>
      </w:r>
      <w:r w:rsidR="00DA54AE" w:rsidRPr="00DA54AE">
        <w:rPr>
          <w:rFonts w:ascii="Arial" w:hAnsi="Arial" w:cs="Arial"/>
        </w:rPr>
        <w:t xml:space="preserve"> 907</w:t>
      </w:r>
      <w:r w:rsidR="00DA54AE">
        <w:rPr>
          <w:rFonts w:ascii="Arial" w:hAnsi="Arial" w:cs="Arial"/>
        </w:rPr>
        <w:t xml:space="preserve"> </w:t>
      </w:r>
      <w:r w:rsidR="00DA54AE" w:rsidRPr="00DA54AE">
        <w:rPr>
          <w:rFonts w:ascii="Arial" w:hAnsi="Arial" w:cs="Arial"/>
        </w:rPr>
        <w:t>06</w:t>
      </w:r>
      <w:r w:rsidR="00DA54AE">
        <w:rPr>
          <w:rFonts w:ascii="Arial" w:hAnsi="Arial" w:cs="Arial"/>
        </w:rPr>
        <w:t xml:space="preserve"> </w:t>
      </w:r>
      <w:r w:rsidR="00DA54AE" w:rsidRPr="00DA54AE">
        <w:rPr>
          <w:rFonts w:ascii="Arial" w:hAnsi="Arial" w:cs="Arial"/>
        </w:rPr>
        <w:t>762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Fysioterapeut Åsa Selenius er tilknyttet skolehelsetjenesten/fam</w:t>
      </w:r>
      <w:r w:rsidR="00A70139"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ilieenheten ved helsestasjonen og har fast tid på skolen </w:t>
      </w:r>
      <w:r w:rsidRPr="009D62CD">
        <w:rPr>
          <w:rFonts w:ascii="Arial" w:eastAsia="Times New Roman" w:hAnsi="Arial" w:cs="Arial"/>
          <w:b/>
          <w:color w:val="262626"/>
          <w:sz w:val="21"/>
          <w:szCs w:val="21"/>
          <w:lang w:eastAsia="nb-NO"/>
        </w:rPr>
        <w:t>torsdager i oddetallsuker</w:t>
      </w:r>
      <w:r>
        <w:rPr>
          <w:rFonts w:ascii="Arial" w:eastAsia="Times New Roman" w:hAnsi="Arial" w:cs="Arial"/>
          <w:b/>
          <w:color w:val="262626"/>
          <w:sz w:val="21"/>
          <w:szCs w:val="21"/>
          <w:lang w:eastAsia="nb-NO"/>
        </w:rPr>
        <w:t xml:space="preserve"> mellom </w:t>
      </w:r>
      <w:r w:rsidR="006B2E44">
        <w:rPr>
          <w:rFonts w:ascii="Arial" w:eastAsia="Times New Roman" w:hAnsi="Arial" w:cs="Arial"/>
          <w:b/>
          <w:color w:val="262626"/>
          <w:sz w:val="21"/>
          <w:szCs w:val="21"/>
          <w:lang w:eastAsia="nb-NO"/>
        </w:rPr>
        <w:t xml:space="preserve">ca </w:t>
      </w:r>
      <w:r>
        <w:rPr>
          <w:rFonts w:ascii="Arial" w:eastAsia="Times New Roman" w:hAnsi="Arial" w:cs="Arial"/>
          <w:b/>
          <w:color w:val="262626"/>
          <w:sz w:val="21"/>
          <w:szCs w:val="21"/>
          <w:lang w:eastAsia="nb-NO"/>
        </w:rPr>
        <w:t>kl</w:t>
      </w:r>
      <w:r w:rsidR="00A70139">
        <w:rPr>
          <w:rFonts w:ascii="Arial" w:eastAsia="Times New Roman" w:hAnsi="Arial" w:cs="Arial"/>
          <w:b/>
          <w:color w:val="262626"/>
          <w:sz w:val="21"/>
          <w:szCs w:val="21"/>
          <w:lang w:eastAsia="nb-NO"/>
        </w:rPr>
        <w:t xml:space="preserve"> 8.30</w:t>
      </w:r>
      <w:r>
        <w:rPr>
          <w:rFonts w:ascii="Arial" w:eastAsia="Times New Roman" w:hAnsi="Arial" w:cs="Arial"/>
          <w:b/>
          <w:color w:val="262626"/>
          <w:sz w:val="21"/>
          <w:szCs w:val="21"/>
          <w:lang w:eastAsia="nb-NO"/>
        </w:rPr>
        <w:t>-11.00</w:t>
      </w:r>
      <w:r w:rsidR="00A70139">
        <w:rPr>
          <w:rFonts w:ascii="Arial" w:eastAsia="Times New Roman" w:hAnsi="Arial" w:cs="Arial"/>
          <w:b/>
          <w:color w:val="262626"/>
          <w:sz w:val="21"/>
          <w:szCs w:val="21"/>
          <w:lang w:eastAsia="nb-NO"/>
        </w:rPr>
        <w:t>.</w:t>
      </w:r>
      <w:r>
        <w:rPr>
          <w:rFonts w:ascii="Arial" w:eastAsia="Times New Roman" w:hAnsi="Arial" w:cs="Arial"/>
          <w:i/>
          <w:color w:val="262626"/>
          <w:sz w:val="21"/>
          <w:szCs w:val="21"/>
          <w:lang w:eastAsia="nb-NO"/>
        </w:rPr>
        <w:t xml:space="preserve"> </w:t>
      </w: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 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Hun kan også kontaktes ved henvendelse til helsesykepleierne på skolen.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br/>
        <w:t>Telefon Åsa Selenius: 902 14 285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u w:val="single"/>
          <w:lang w:eastAsia="nb-NO"/>
        </w:rPr>
        <w:t>Fysioterapeutens arbeidsområder:</w:t>
      </w:r>
    </w:p>
    <w:p w:rsidR="009D62CD" w:rsidRPr="009D62CD" w:rsidRDefault="009D62CD" w:rsidP="009D6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Individuell vurdering, råd og veiledning ved for eksempel skader, sykdommer som gir smerter og/eller nedsatt funksjon i muskel- og skjelettsystemet</w:t>
      </w:r>
    </w:p>
    <w:p w:rsidR="009D62CD" w:rsidRPr="009D62CD" w:rsidRDefault="009D62CD" w:rsidP="009D6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Vurdering av elever med motoriske utfordringer. Råd og tiltak</w:t>
      </w:r>
    </w:p>
    <w:p w:rsidR="009D62CD" w:rsidRPr="009D62CD" w:rsidRDefault="009D62CD" w:rsidP="009D6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Bidra med kartlegging, råd og tilpasning for elever som ikke deltar i kroppsøvingstimene</w:t>
      </w:r>
    </w:p>
    <w:p w:rsidR="009D62CD" w:rsidRPr="009D62CD" w:rsidRDefault="009D62CD" w:rsidP="009D6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Ergonomisk kartlegging og tilrettelegging i klasserommet</w:t>
      </w:r>
    </w:p>
    <w:p w:rsidR="009D62CD" w:rsidRPr="009D62CD" w:rsidRDefault="009D62CD" w:rsidP="009D6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Bidra i helseundervisning etter skolens ønske og behov</w:t>
      </w:r>
    </w:p>
    <w:p w:rsidR="009D62CD" w:rsidRPr="009D62CD" w:rsidRDefault="009D62CD" w:rsidP="009D6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nb-NO"/>
        </w:rPr>
        <w:t>I samråd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 xml:space="preserve"> med skolen bidra inn i helsefremmende arbeid med fokus på fysisk aktivitet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  <w:t>Åpen dør til fysioterapeut for ungdomsskoleelever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br/>
      </w:r>
      <w:r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  <w:t>Torsdager i oddetallsuker mellom 9-11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 er fysioterapeut på skolen på helsesykepleiers rom. Her kan elevene på ungdomsskolen selv ta kontakt og få vurdering og råd gjeldende for eksempel smerter i muskler/ledd, begrensning i fysisk funksjon, stressrelaterte plager, fysisk aktivitet/inaktivitet og trening m.m.</w:t>
      </w:r>
    </w:p>
    <w:p w:rsid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lastRenderedPageBreak/>
        <w:t>Fysioterapeut i skolen arbeider primært helsefremmende og forebyggende. Elever som vurderes ha behov for behandlingsopplegg eller rehabilitering over tid vil bli henvist til kommunale fysioterapien eller avtalefysioterapeutene i kommunen.  </w:t>
      </w:r>
    </w:p>
    <w:p w:rsid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</w:p>
    <w:p w:rsidR="006B2E44" w:rsidRDefault="006B2E44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/>
          <w:sz w:val="21"/>
          <w:szCs w:val="21"/>
          <w:lang w:eastAsia="nb-NO"/>
        </w:rPr>
      </w:pPr>
    </w:p>
    <w:p w:rsid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color w:val="262626"/>
          <w:sz w:val="21"/>
          <w:szCs w:val="21"/>
          <w:lang w:eastAsia="nb-NO"/>
        </w:rPr>
        <w:t>Kommunepsykolog Tonje Waag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br/>
      </w:r>
      <w:r w:rsidRPr="009D62CD">
        <w:rPr>
          <w:rFonts w:ascii="Arial" w:eastAsia="Times New Roman" w:hAnsi="Arial" w:cs="Arial"/>
          <w:color w:val="262626"/>
          <w:sz w:val="21"/>
          <w:szCs w:val="21"/>
          <w:u w:val="single"/>
          <w:lang w:eastAsia="nb-NO"/>
        </w:rPr>
        <w:t>Kommunepsykologens arbeidsområder:</w:t>
      </w:r>
    </w:p>
    <w:p w:rsidR="009D62CD" w:rsidRPr="009D62CD" w:rsidRDefault="009D62CD" w:rsidP="009D6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Helsefremmende og forebyggende arbeid, individrettet og mot grupper</w:t>
      </w:r>
    </w:p>
    <w:p w:rsidR="009D62CD" w:rsidRPr="009D62CD" w:rsidRDefault="009D62CD" w:rsidP="009D6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Veiledning og fagstøtte til helsesykepleier og andre faggrupper i skolen i enkelte saker og på aktuelle tema</w:t>
      </w:r>
    </w:p>
    <w:p w:rsidR="009D62CD" w:rsidRPr="009D62CD" w:rsidRDefault="009D62CD" w:rsidP="009D6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Delta i tverrfaglig og/eller flerfaglig samarbeid, eksempelvis i ulike team rettet mot skoler/elever</w:t>
      </w:r>
    </w:p>
    <w:p w:rsidR="009D62CD" w:rsidRPr="009D62CD" w:rsidRDefault="009D62CD" w:rsidP="009D6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Lavterskel behandlingstilbud til skoleelever. Det er ønskelig at skolen eller foresatte henvender seg til skolens helsesykepleier dersom de ønsker at kommunepsykologen skal kontaktes rundt enkeltelever.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bCs/>
          <w:color w:val="262626"/>
          <w:sz w:val="21"/>
          <w:szCs w:val="21"/>
          <w:u w:val="single"/>
          <w:lang w:eastAsia="nb-NO"/>
        </w:rPr>
        <w:t>Program for helsesykepleier: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  <w:t>Skolestart/1. klasse: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br/>
        <w:t>Skolestartkonsultasjon med oppstart etter høstferien: Helseundersøkelse og helsesamtale på helsestasjonen. Måling av høyde/vekt, hørselstest. Synstest ved behov. Ved forespørsel: deltakelse på foreldremøte.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  <w:t>2. klasse: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 Vaksine mot Difteri/Stivkrampe/Kikhoste/Polio.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  <w:t>3. klasse, i løpet av januar/februar: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 Måling av høyde/vekt. Spørsmålsskjema til foresatte vedrørende elevens helse. Undervisning/helseopplysning om søvn, kosthold, fysisk aktivitet og hygiene.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  <w:t>4. klasse: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 Samarbeid med lærere etter behov.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  <w:t>5. klasse (vår): 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Undervisning om pubertet, vennskap, mobbing, mobil/internett, forelskelse/følelser, grenser/seksuell lavalder mm. Tilby undervisning om Psykologisk førstehjelp.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  <w:t>6. klasse: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 Vaksine mot Meslinger/Kusma/Røde hunder (MMR)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  <w:t>7. klasse: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 Vaksine mot HPV (Humant papillomavirus). Tilby undervisning/helseopplysning om søvn, kosthold, psykisk helse, fysisk aktivitet, kropp/grenser.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  <w:lastRenderedPageBreak/>
        <w:t>8. klasse, i hovedsak vinter/vår: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 Måling av høyde og vekt. Helsesamtale med tema: trivsel og relasjoner, søvn, kosthold, fysisk aktivitet, tannhelse, seksualitet, tobakk, alkohol og rusmidler, vold, overgrep og omsorgssvikt, informasjon om fastlegeordningen og tilbud om HFU (Helsestasjon for ungdom).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  <w:t>9. klasse: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 Tilby undervisning om tema: Ungdom og utvikling, fysisk, psykisk og seksuell helse.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b/>
          <w:bCs/>
          <w:color w:val="262626"/>
          <w:sz w:val="21"/>
          <w:szCs w:val="21"/>
          <w:lang w:eastAsia="nb-NO"/>
        </w:rPr>
        <w:t>10. klasse:</w:t>
      </w: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 Vaksine mot Difteri/Stivkrampe/Kikhoste/Polio (en boosterdose/oppfriskingsdose) Utover det faste programmet kan elever og foresatte kontakte skolehelsetjenesten for å få hjelp til å forebygge eller løse et problem, både av fysisk og psykisk art. Det vil bli gitt råd og vegledning, samt gjort en vurdering på behov for hjelp fra andre instanser.</w:t>
      </w:r>
    </w:p>
    <w:p w:rsidR="009D62CD" w:rsidRPr="009D62CD" w:rsidRDefault="009D62CD" w:rsidP="009D6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b-NO"/>
        </w:rPr>
      </w:pPr>
      <w:r w:rsidRPr="009D62CD">
        <w:rPr>
          <w:rFonts w:ascii="Arial" w:eastAsia="Times New Roman" w:hAnsi="Arial" w:cs="Arial"/>
          <w:color w:val="262626"/>
          <w:sz w:val="21"/>
          <w:szCs w:val="21"/>
          <w:lang w:eastAsia="nb-NO"/>
        </w:rPr>
        <w:t>All vaksinering planlegges gjennomført før høstferien.</w:t>
      </w:r>
    </w:p>
    <w:p w:rsidR="001E0522" w:rsidRDefault="00204BEE"/>
    <w:sectPr w:rsidR="001E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7792"/>
    <w:multiLevelType w:val="multilevel"/>
    <w:tmpl w:val="DCF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E158F"/>
    <w:multiLevelType w:val="multilevel"/>
    <w:tmpl w:val="AC9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CD"/>
    <w:rsid w:val="00204BEE"/>
    <w:rsid w:val="00291C55"/>
    <w:rsid w:val="006B2E44"/>
    <w:rsid w:val="009D62CD"/>
    <w:rsid w:val="00A70139"/>
    <w:rsid w:val="00B16CDD"/>
    <w:rsid w:val="00BC33CC"/>
    <w:rsid w:val="00D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32FBA-1C4B-4E1F-832E-40852690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D6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4328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Alexandra Selenius</dc:creator>
  <cp:keywords/>
  <dc:description/>
  <cp:lastModifiedBy>Tove Andersen</cp:lastModifiedBy>
  <cp:revision>2</cp:revision>
  <dcterms:created xsi:type="dcterms:W3CDTF">2023-01-05T10:31:00Z</dcterms:created>
  <dcterms:modified xsi:type="dcterms:W3CDTF">2023-01-05T10:31:00Z</dcterms:modified>
</cp:coreProperties>
</file>